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FD49F" w14:textId="77777777" w:rsidR="00731AC7" w:rsidRDefault="00020797">
      <w:pPr>
        <w:jc w:val="center"/>
        <w:rPr>
          <w:rFonts w:cs="宋体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200DB7" wp14:editId="09BAD06B">
            <wp:simplePos x="0" y="0"/>
            <wp:positionH relativeFrom="margin">
              <wp:align>center</wp:align>
            </wp:positionH>
            <wp:positionV relativeFrom="paragraph">
              <wp:posOffset>-700405</wp:posOffset>
            </wp:positionV>
            <wp:extent cx="572135" cy="57213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42" cy="572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宋体" w:hint="eastAsia"/>
          <w:b/>
          <w:bCs/>
          <w:sz w:val="36"/>
          <w:szCs w:val="36"/>
        </w:rPr>
        <w:t>长三角高校书院联盟“书院开放日”【第一站】</w:t>
      </w:r>
    </w:p>
    <w:p w14:paraId="0B2107C7" w14:textId="15E53952" w:rsidR="00731AC7" w:rsidRPr="00B13D89" w:rsidRDefault="00020797" w:rsidP="00B13D8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（华东师范大学孟宪承书院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华东政法大学文伯书院）</w:t>
      </w:r>
    </w:p>
    <w:tbl>
      <w:tblPr>
        <w:tblpPr w:leftFromText="180" w:rightFromText="180" w:vertAnchor="text" w:horzAnchor="page" w:tblpXSpec="center" w:tblpY="158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771"/>
        <w:gridCol w:w="1986"/>
        <w:gridCol w:w="708"/>
        <w:gridCol w:w="3261"/>
      </w:tblGrid>
      <w:tr w:rsidR="00731AC7" w14:paraId="4EB32E59" w14:textId="77777777" w:rsidTr="00A353A8">
        <w:trPr>
          <w:trHeight w:val="572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BBD8A" w14:textId="77777777" w:rsidR="00731AC7" w:rsidRDefault="00020797">
            <w:pPr>
              <w:jc w:val="center"/>
              <w:rPr>
                <w:rFonts w:asciiTheme="minorEastAsia" w:hAnsiTheme="minorEastAsia" w:cs="华文细黑"/>
                <w:b/>
                <w:sz w:val="24"/>
              </w:rPr>
            </w:pPr>
            <w:r>
              <w:rPr>
                <w:rFonts w:asciiTheme="minorEastAsia" w:hAnsiTheme="minorEastAsia" w:cs="华文细黑" w:hint="eastAsia"/>
                <w:b/>
                <w:sz w:val="28"/>
                <w:szCs w:val="28"/>
              </w:rPr>
              <w:t>日程安排计划</w:t>
            </w:r>
          </w:p>
        </w:tc>
      </w:tr>
      <w:tr w:rsidR="00731AC7" w14:paraId="04F60712" w14:textId="77777777" w:rsidTr="00A353A8">
        <w:trPr>
          <w:trHeight w:val="50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B05F6A8" w14:textId="77777777" w:rsidR="00731AC7" w:rsidRDefault="00020797">
            <w:pPr>
              <w:widowControl/>
              <w:jc w:val="center"/>
              <w:rPr>
                <w:rFonts w:ascii="楷体" w:eastAsia="楷体" w:hAnsi="楷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FFFFFF"/>
                <w:kern w:val="0"/>
                <w:sz w:val="28"/>
                <w:szCs w:val="28"/>
              </w:rPr>
              <w:t>日期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ED45B34" w14:textId="77777777" w:rsidR="00731AC7" w:rsidRDefault="00020797">
            <w:pPr>
              <w:widowControl/>
              <w:jc w:val="center"/>
              <w:rPr>
                <w:rFonts w:ascii="楷体" w:eastAsia="楷体" w:hAnsi="楷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FFFFFF"/>
                <w:kern w:val="0"/>
                <w:sz w:val="28"/>
                <w:szCs w:val="28"/>
              </w:rPr>
              <w:t>时间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3BBC15D" w14:textId="77777777" w:rsidR="00731AC7" w:rsidRDefault="00020797">
            <w:pPr>
              <w:widowControl/>
              <w:jc w:val="center"/>
              <w:rPr>
                <w:rFonts w:ascii="楷体" w:eastAsia="楷体" w:hAnsi="楷体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FFFFFF"/>
                <w:kern w:val="0"/>
                <w:sz w:val="28"/>
                <w:szCs w:val="28"/>
              </w:rPr>
              <w:t>内容</w:t>
            </w:r>
          </w:p>
        </w:tc>
      </w:tr>
      <w:tr w:rsidR="00731AC7" w14:paraId="76F1FDE9" w14:textId="77777777" w:rsidTr="00A353A8">
        <w:trPr>
          <w:trHeight w:val="432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A01CC" w14:textId="77777777" w:rsidR="00731AC7" w:rsidRDefault="000207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10.27</w:t>
            </w:r>
            <w:r>
              <w:rPr>
                <w:rFonts w:ascii="宋体" w:hAnsi="宋体" w:cs="宋体"/>
                <w:sz w:val="24"/>
                <w:szCs w:val="24"/>
              </w:rPr>
              <w:br/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（周五）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DB27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16:00起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64AD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来访者抵达华东师大闵行校区（上海</w:t>
            </w:r>
            <w:r>
              <w:rPr>
                <w:rFonts w:ascii="楷体" w:eastAsia="楷体" w:hAnsi="楷体" w:cs="宋体" w:hint="eastAsia"/>
                <w:color w:val="000000"/>
                <w:kern w:val="0"/>
                <w:lang w:eastAsia="zh-Hans"/>
              </w:rPr>
              <w:t>市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闵行区剑川路3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99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号）</w:t>
            </w:r>
          </w:p>
        </w:tc>
      </w:tr>
      <w:tr w:rsidR="00731AC7" w14:paraId="3E02AE79" w14:textId="77777777" w:rsidTr="00A353A8">
        <w:trPr>
          <w:trHeight w:val="413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D545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09B32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16:00-1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:00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B2EB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注册报到（华东师大学生共享空间一楼）</w:t>
            </w:r>
          </w:p>
        </w:tc>
      </w:tr>
      <w:tr w:rsidR="00731AC7" w14:paraId="04D2DB0F" w14:textId="77777777" w:rsidTr="00A353A8">
        <w:trPr>
          <w:trHeight w:val="418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C2E47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16DD" w14:textId="77777777" w:rsidR="00731AC7" w:rsidRDefault="00731AC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D12F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lang w:eastAsia="zh-Hans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参观华东师大闵行校区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孟宪承书院</w:t>
            </w:r>
            <w:r>
              <w:rPr>
                <w:rFonts w:ascii="楷体" w:eastAsia="楷体" w:hAnsi="楷体" w:cs="宋体" w:hint="eastAsia"/>
                <w:color w:val="000000"/>
                <w:kern w:val="0"/>
                <w:lang w:eastAsia="zh-Hans"/>
              </w:rPr>
              <w:t>共享空间</w:t>
            </w:r>
          </w:p>
        </w:tc>
      </w:tr>
      <w:tr w:rsidR="00731AC7" w14:paraId="2DCD77C2" w14:textId="77777777" w:rsidTr="00A353A8">
        <w:trPr>
          <w:trHeight w:val="423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A7FE7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9644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:00-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:30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5DE9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欢迎晚宴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相见欢活动（学生共享空间2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02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）</w:t>
            </w:r>
          </w:p>
        </w:tc>
      </w:tr>
      <w:tr w:rsidR="00731AC7" w14:paraId="0B938E06" w14:textId="77777777" w:rsidTr="00A353A8">
        <w:trPr>
          <w:trHeight w:val="572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810BA" w14:textId="77777777" w:rsidR="00731AC7" w:rsidRDefault="00020797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10.28</w:t>
            </w:r>
          </w:p>
          <w:p w14:paraId="1F267717" w14:textId="77777777" w:rsidR="00731AC7" w:rsidRDefault="00020797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（周六）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827A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9:00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42FB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来访者乘坐大巴进入华东师大普陀校区</w:t>
            </w:r>
          </w:p>
        </w:tc>
      </w:tr>
      <w:tr w:rsidR="00731AC7" w14:paraId="25AB32E1" w14:textId="77777777" w:rsidTr="00A353A8">
        <w:trPr>
          <w:trHeight w:val="39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C32F4" w14:textId="77777777" w:rsidR="00731AC7" w:rsidRDefault="00731AC7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B8C03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9:00-11:00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32F9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参观华东师大校史馆</w:t>
            </w:r>
          </w:p>
        </w:tc>
      </w:tr>
      <w:tr w:rsidR="00731AC7" w14:paraId="13677E2D" w14:textId="77777777" w:rsidTr="00A353A8">
        <w:trPr>
          <w:trHeight w:val="416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BB2F6" w14:textId="77777777" w:rsidR="00731AC7" w:rsidRDefault="00731AC7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D5D50" w14:textId="77777777" w:rsidR="00731AC7" w:rsidRDefault="00731AC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86A7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参观孟宪承·刘佛年教育成就陈列室</w:t>
            </w:r>
          </w:p>
        </w:tc>
      </w:tr>
      <w:tr w:rsidR="00731AC7" w14:paraId="3E7E8E8A" w14:textId="77777777" w:rsidTr="00A353A8">
        <w:trPr>
          <w:trHeight w:val="408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03F18" w14:textId="77777777" w:rsidR="00731AC7" w:rsidRDefault="00731AC7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3EC7" w14:textId="77777777" w:rsidR="00731AC7" w:rsidRDefault="00731AC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47EF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参观华东师大普陀校区</w:t>
            </w:r>
          </w:p>
        </w:tc>
      </w:tr>
      <w:tr w:rsidR="00731AC7" w14:paraId="19C112FF" w14:textId="77777777" w:rsidTr="00A353A8">
        <w:trPr>
          <w:trHeight w:val="443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217F" w14:textId="77777777" w:rsidR="00731AC7" w:rsidRDefault="00731AC7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C50C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11:00-1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00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5B3E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午餐（华东师大普陀校区）</w:t>
            </w:r>
          </w:p>
        </w:tc>
      </w:tr>
      <w:tr w:rsidR="00731AC7" w14:paraId="7095E684" w14:textId="77777777" w:rsidTr="00A353A8">
        <w:trPr>
          <w:trHeight w:val="39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8054" w14:textId="77777777" w:rsidR="00731AC7" w:rsidRDefault="00731AC7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D921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12:00-12:30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38CD2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上海博物馆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3939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来访师生乘坐大巴前往上海博物馆</w:t>
            </w:r>
          </w:p>
        </w:tc>
      </w:tr>
      <w:tr w:rsidR="00731AC7" w14:paraId="2780C088" w14:textId="77777777" w:rsidTr="00A353A8">
        <w:trPr>
          <w:trHeight w:val="41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9599A" w14:textId="77777777" w:rsidR="00731AC7" w:rsidRDefault="00731AC7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4853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12:30-14:30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A120" w14:textId="77777777" w:rsidR="00731AC7" w:rsidRDefault="00731AC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FD99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参观上海博物馆</w:t>
            </w:r>
          </w:p>
        </w:tc>
      </w:tr>
      <w:tr w:rsidR="00731AC7" w14:paraId="1458C9E0" w14:textId="77777777" w:rsidTr="00A353A8">
        <w:trPr>
          <w:trHeight w:val="418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F51B" w14:textId="77777777" w:rsidR="00731AC7" w:rsidRDefault="00731AC7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BC2A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14:30-14:45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0694D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中共一大会址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AB35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乘车前往中共一大会址</w:t>
            </w:r>
          </w:p>
        </w:tc>
      </w:tr>
      <w:tr w:rsidR="00731AC7" w14:paraId="1821EB75" w14:textId="77777777" w:rsidTr="00A353A8">
        <w:trPr>
          <w:trHeight w:val="423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56401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34BB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14:45-15:45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D6E1" w14:textId="77777777" w:rsidR="00731AC7" w:rsidRDefault="00731AC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539F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参观中共一大会址纪念馆</w:t>
            </w:r>
          </w:p>
        </w:tc>
      </w:tr>
      <w:tr w:rsidR="00731AC7" w14:paraId="6950960A" w14:textId="77777777" w:rsidTr="00A353A8">
        <w:trPr>
          <w:trHeight w:val="41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2A22C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5471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15:45-16:00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84074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豫园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6DF8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乘车前往城隍庙</w:t>
            </w:r>
          </w:p>
        </w:tc>
      </w:tr>
      <w:tr w:rsidR="00731AC7" w14:paraId="64EEB6DF" w14:textId="77777777" w:rsidTr="00A353A8">
        <w:trPr>
          <w:trHeight w:val="408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DA65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2996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16:00-17:00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B319D" w14:textId="77777777" w:rsidR="00731AC7" w:rsidRDefault="00731AC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30E0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参观城隍庙·豫园</w:t>
            </w:r>
          </w:p>
        </w:tc>
      </w:tr>
      <w:tr w:rsidR="00731AC7" w14:paraId="3D3061A3" w14:textId="77777777" w:rsidTr="00A353A8">
        <w:trPr>
          <w:trHeight w:val="36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A7D60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A917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17:00-1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00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8955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晚餐</w:t>
            </w:r>
          </w:p>
        </w:tc>
      </w:tr>
      <w:tr w:rsidR="00731AC7" w14:paraId="7A5C52B1" w14:textId="77777777" w:rsidTr="00A353A8">
        <w:trPr>
          <w:trHeight w:val="333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E8974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D573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8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0-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00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859FE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外滩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E79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参观外滩</w:t>
            </w:r>
          </w:p>
        </w:tc>
      </w:tr>
      <w:tr w:rsidR="00731AC7" w14:paraId="40F14239" w14:textId="77777777" w:rsidTr="00A353A8">
        <w:trPr>
          <w:trHeight w:val="40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4F3B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58E2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/>
                <w:color w:val="000000"/>
                <w:kern w:val="0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0-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21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:00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FB6C1" w14:textId="77777777" w:rsidR="00731AC7" w:rsidRDefault="00731AC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1675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乘车返回闵行校区</w:t>
            </w:r>
          </w:p>
        </w:tc>
      </w:tr>
      <w:tr w:rsidR="00731AC7" w14:paraId="66430E40" w14:textId="77777777" w:rsidTr="00A353A8">
        <w:trPr>
          <w:cantSplit/>
          <w:trHeight w:val="413"/>
        </w:trPr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655A2" w14:textId="77777777" w:rsidR="00731AC7" w:rsidRDefault="00020797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0.29</w:t>
            </w:r>
          </w:p>
          <w:p w14:paraId="768FE1EB" w14:textId="77777777" w:rsidR="00731AC7" w:rsidRDefault="000207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（周日）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EBD0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9:0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54348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来访者抵达华东政法大学松江校区</w:t>
            </w:r>
          </w:p>
        </w:tc>
      </w:tr>
      <w:tr w:rsidR="00731AC7" w14:paraId="7ED807B6" w14:textId="77777777" w:rsidTr="00A353A8">
        <w:trPr>
          <w:trHeight w:val="42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69913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B2FFE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9: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00-10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:1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CDEB1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参观华政文伯书院</w:t>
            </w:r>
          </w:p>
        </w:tc>
      </w:tr>
      <w:tr w:rsidR="00731AC7" w14:paraId="3403E192" w14:textId="77777777" w:rsidTr="00A353A8">
        <w:trPr>
          <w:trHeight w:val="412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C209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CA2EB" w14:textId="77777777" w:rsidR="00731AC7" w:rsidRDefault="00731AC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2EE6F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综合事务楼4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01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音乐教室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1E2BA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座谈交流</w:t>
            </w:r>
          </w:p>
        </w:tc>
      </w:tr>
      <w:tr w:rsidR="00731AC7" w14:paraId="22052E88" w14:textId="77777777" w:rsidTr="00A353A8">
        <w:trPr>
          <w:trHeight w:val="418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17C60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3CA7" w14:textId="77777777" w:rsidR="00731AC7" w:rsidRDefault="00731AC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C9AF9" w14:textId="77777777" w:rsidR="00731AC7" w:rsidRDefault="00731AC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2728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观看话剧《雷经天》片段等</w:t>
            </w:r>
          </w:p>
        </w:tc>
      </w:tr>
      <w:tr w:rsidR="00731AC7" w14:paraId="5B582D00" w14:textId="77777777" w:rsidTr="00A353A8">
        <w:trPr>
          <w:trHeight w:val="423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6DAC4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765B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10-11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00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06325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参观华东政法大学</w:t>
            </w:r>
            <w:r>
              <w:rPr>
                <w:rFonts w:ascii="楷体" w:eastAsia="楷体" w:hAnsi="楷体" w:cs="宋体" w:hint="eastAsia"/>
                <w:color w:val="000000"/>
                <w:kern w:val="0"/>
                <w:lang w:eastAsia="zh-Hans"/>
              </w:rPr>
              <w:t>松江校区</w:t>
            </w:r>
          </w:p>
        </w:tc>
      </w:tr>
      <w:tr w:rsidR="00731AC7" w14:paraId="0BF52EA7" w14:textId="77777777" w:rsidTr="00A353A8">
        <w:trPr>
          <w:trHeight w:val="41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3396F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36C9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00-11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30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803A" w14:textId="77777777" w:rsidR="00731AC7" w:rsidRDefault="0002079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午餐（华政学生第三食堂）</w:t>
            </w:r>
          </w:p>
        </w:tc>
      </w:tr>
      <w:tr w:rsidR="00731AC7" w14:paraId="7E1740EE" w14:textId="77777777" w:rsidTr="00A353A8">
        <w:trPr>
          <w:trHeight w:val="408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80A0" w14:textId="77777777" w:rsidR="00731AC7" w:rsidRDefault="00731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270A9" w14:textId="77777777" w:rsidR="00731AC7" w:rsidRDefault="00020797">
            <w:pPr>
              <w:spacing w:line="240" w:lineRule="exact"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30-13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:</w:t>
            </w:r>
            <w:r>
              <w:rPr>
                <w:rFonts w:ascii="楷体" w:eastAsia="楷体" w:hAnsi="楷体" w:cs="宋体"/>
                <w:color w:val="000000"/>
                <w:kern w:val="0"/>
              </w:rPr>
              <w:t>30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8EAE0" w14:textId="77777777" w:rsidR="00731AC7" w:rsidRDefault="00020797">
            <w:pPr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参观广富</w:t>
            </w:r>
            <w:r>
              <w:rPr>
                <w:rFonts w:ascii="楷体" w:eastAsia="楷体" w:hAnsi="楷体" w:cs="宋体" w:hint="eastAsia"/>
                <w:color w:val="000000"/>
                <w:kern w:val="0"/>
                <w:lang w:eastAsia="zh-Hans"/>
              </w:rPr>
              <w:t>林</w:t>
            </w:r>
            <w:r>
              <w:rPr>
                <w:rFonts w:ascii="楷体" w:eastAsia="楷体" w:hAnsi="楷体" w:cs="宋体" w:hint="eastAsia"/>
                <w:color w:val="000000"/>
                <w:kern w:val="0"/>
              </w:rPr>
              <w:t>文化遗址（全国重点文物保护单位）</w:t>
            </w:r>
          </w:p>
        </w:tc>
      </w:tr>
    </w:tbl>
    <w:p w14:paraId="1C5572C1" w14:textId="597E0BF7" w:rsidR="00731AC7" w:rsidRPr="00B13D89" w:rsidRDefault="00020797" w:rsidP="00B13D89">
      <w:pPr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2"/>
          <w:szCs w:val="22"/>
          <w:lang w:eastAsia="zh-Hans"/>
        </w:rPr>
        <w:t>注</w:t>
      </w:r>
      <w:r>
        <w:rPr>
          <w:rFonts w:ascii="宋体" w:hAnsi="宋体" w:cs="宋体"/>
          <w:sz w:val="22"/>
          <w:szCs w:val="22"/>
          <w:lang w:eastAsia="zh-Hans"/>
        </w:rPr>
        <w:t>：</w:t>
      </w:r>
      <w:r>
        <w:rPr>
          <w:rFonts w:ascii="宋体" w:hAnsi="宋体" w:cs="宋体" w:hint="eastAsia"/>
          <w:sz w:val="22"/>
          <w:szCs w:val="22"/>
        </w:rPr>
        <w:t>以上行程安排可能会根据实际情况略有调整。</w:t>
      </w:r>
      <w:bookmarkStart w:id="0" w:name="_GoBack"/>
      <w:bookmarkEnd w:id="0"/>
    </w:p>
    <w:sectPr w:rsidR="00731AC7" w:rsidRPr="00B13D89">
      <w:pgSz w:w="11906" w:h="16838"/>
      <w:pgMar w:top="198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23D70" w14:textId="77777777" w:rsidR="00B96D55" w:rsidRDefault="00B96D55" w:rsidP="00097DE8">
      <w:r>
        <w:separator/>
      </w:r>
    </w:p>
  </w:endnote>
  <w:endnote w:type="continuationSeparator" w:id="0">
    <w:p w14:paraId="33CB75A5" w14:textId="77777777" w:rsidR="00B96D55" w:rsidRDefault="00B96D55" w:rsidP="0009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AEDB8" w14:textId="77777777" w:rsidR="00B96D55" w:rsidRDefault="00B96D55" w:rsidP="00097DE8">
      <w:r>
        <w:separator/>
      </w:r>
    </w:p>
  </w:footnote>
  <w:footnote w:type="continuationSeparator" w:id="0">
    <w:p w14:paraId="1FF59841" w14:textId="77777777" w:rsidR="00B96D55" w:rsidRDefault="00B96D55" w:rsidP="0009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4533C"/>
    <w:multiLevelType w:val="multilevel"/>
    <w:tmpl w:val="7034533C"/>
    <w:lvl w:ilvl="0">
      <w:start w:val="1"/>
      <w:numFmt w:val="japaneseCounting"/>
      <w:lvlText w:val="%1、"/>
      <w:lvlJc w:val="left"/>
      <w:pPr>
        <w:ind w:left="992" w:hanging="510"/>
      </w:pPr>
      <w:rPr>
        <w:rFonts w:cs="宋体" w:hint="default"/>
        <w:b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D2"/>
    <w:rsid w:val="BDF7629B"/>
    <w:rsid w:val="DEBF3F9B"/>
    <w:rsid w:val="EDEB0414"/>
    <w:rsid w:val="EF6FE38F"/>
    <w:rsid w:val="F7FBA14F"/>
    <w:rsid w:val="FECD5BD8"/>
    <w:rsid w:val="FFECD027"/>
    <w:rsid w:val="FFECE91F"/>
    <w:rsid w:val="00020797"/>
    <w:rsid w:val="00097DE8"/>
    <w:rsid w:val="000F56F3"/>
    <w:rsid w:val="00132E9D"/>
    <w:rsid w:val="001E1E5B"/>
    <w:rsid w:val="0022479A"/>
    <w:rsid w:val="00254A54"/>
    <w:rsid w:val="002D64C4"/>
    <w:rsid w:val="004B301D"/>
    <w:rsid w:val="00731AC7"/>
    <w:rsid w:val="007578EB"/>
    <w:rsid w:val="00765971"/>
    <w:rsid w:val="007C64D2"/>
    <w:rsid w:val="007D4504"/>
    <w:rsid w:val="00931412"/>
    <w:rsid w:val="00A353A8"/>
    <w:rsid w:val="00A704C0"/>
    <w:rsid w:val="00AB2E7C"/>
    <w:rsid w:val="00AC5F35"/>
    <w:rsid w:val="00B13D89"/>
    <w:rsid w:val="00B3179D"/>
    <w:rsid w:val="00B725B4"/>
    <w:rsid w:val="00B96D55"/>
    <w:rsid w:val="00D30A3E"/>
    <w:rsid w:val="00E662D9"/>
    <w:rsid w:val="00E86E79"/>
    <w:rsid w:val="00E96F23"/>
    <w:rsid w:val="00E97298"/>
    <w:rsid w:val="00F91586"/>
    <w:rsid w:val="00F94A97"/>
    <w:rsid w:val="00FF580A"/>
    <w:rsid w:val="3FDF731F"/>
    <w:rsid w:val="5BF7E372"/>
    <w:rsid w:val="5F9F2736"/>
    <w:rsid w:val="737F1471"/>
    <w:rsid w:val="7AC3796A"/>
    <w:rsid w:val="7BB96C0A"/>
    <w:rsid w:val="7BC4B575"/>
    <w:rsid w:val="7D5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62F016"/>
  <w15:docId w15:val="{8B626144-8D3E-4AC0-BCCA-943EFC73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swjcong</dc:creator>
  <cp:lastModifiedBy>Dell</cp:lastModifiedBy>
  <cp:revision>4</cp:revision>
  <dcterms:created xsi:type="dcterms:W3CDTF">2023-10-12T02:01:00Z</dcterms:created>
  <dcterms:modified xsi:type="dcterms:W3CDTF">2023-10-27T11:13:00Z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2459B912CFC01BA8C937256572224F05_42</vt:lpwstr>
  </property>
</Properties>
</file>