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3" w:afterLines="100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  <w:shd w:val="clear" w:color="auto" w:fill="FFFFFF"/>
        </w:rPr>
        <w:t>2023年四川大学玉章科技月活动报名表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2674"/>
        <w:gridCol w:w="1610"/>
        <w:gridCol w:w="3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手机号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院校名称</w:t>
            </w:r>
          </w:p>
        </w:tc>
        <w:tc>
          <w:tcPr>
            <w:tcW w:w="7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7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ind w:left="-1680" w:leftChars="-800" w:firstLine="1960" w:firstLineChars="7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07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bookmarkStart w:id="0" w:name="_Hlk148363075"/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项目主题</w:t>
            </w:r>
            <w:r>
              <w:rPr>
                <w:rFonts w:hint="eastAsia" w:ascii="楷体" w:hAnsi="楷体" w:eastAsia="楷体"/>
                <w:sz w:val="24"/>
                <w:highlight w:val="none"/>
                <w:lang w:val="en-US" w:eastAsia="zh-CN"/>
              </w:rPr>
              <w:t>（见说明）</w:t>
            </w:r>
          </w:p>
        </w:tc>
        <w:tc>
          <w:tcPr>
            <w:tcW w:w="7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项目简介</w:t>
            </w:r>
            <w:r>
              <w:rPr>
                <w:rFonts w:hint="eastAsia" w:ascii="楷体" w:hAnsi="楷体" w:eastAsia="楷体"/>
                <w:sz w:val="24"/>
                <w:highlight w:val="none"/>
                <w:lang w:val="en-US" w:eastAsia="zh-CN"/>
              </w:rPr>
              <w:t>（200字内）</w:t>
            </w:r>
          </w:p>
        </w:tc>
        <w:tc>
          <w:tcPr>
            <w:tcW w:w="74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楷体" w:hAnsi="楷体" w:eastAsia="楷体"/>
          <w:sz w:val="24"/>
        </w:rPr>
      </w:pPr>
    </w:p>
    <w:p>
      <w:pPr>
        <w:snapToGrid w:val="0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 xml:space="preserve">   说明：</w:t>
      </w:r>
    </w:p>
    <w:p>
      <w:pPr>
        <w:numPr>
          <w:ilvl w:val="0"/>
          <w:numId w:val="0"/>
        </w:numPr>
        <w:snapToGrid w:val="0"/>
        <w:ind w:left="360" w:leftChars="0"/>
        <w:rPr>
          <w:rFonts w:hint="default" w:ascii="楷体" w:hAnsi="楷体" w:eastAsia="楷体"/>
          <w:sz w:val="24"/>
          <w:highlight w:val="none"/>
          <w:lang w:val="en-US" w:eastAsia="zh-CN"/>
        </w:rPr>
      </w:pPr>
      <w:r>
        <w:rPr>
          <w:rFonts w:hint="eastAsia" w:ascii="楷体" w:hAnsi="楷体" w:eastAsia="楷体"/>
          <w:sz w:val="24"/>
          <w:highlight w:val="none"/>
          <w:lang w:val="en-US" w:eastAsia="zh-CN"/>
        </w:rPr>
        <w:t>1.项目主题分为：生命健康与能源环境、数理科学与信息技术、文明互鉴与全球治理，请为自己项目选一个主题归入。</w:t>
      </w:r>
    </w:p>
    <w:p>
      <w:pPr>
        <w:numPr>
          <w:ilvl w:val="0"/>
          <w:numId w:val="0"/>
        </w:numPr>
        <w:snapToGrid w:val="0"/>
        <w:ind w:left="360" w:leftChars="0"/>
        <w:rPr>
          <w:rFonts w:hint="default" w:ascii="楷体" w:hAnsi="楷体" w:eastAsia="楷体"/>
          <w:sz w:val="24"/>
          <w:highlight w:val="yellow"/>
          <w:lang w:val="en-US" w:eastAsia="zh-CN"/>
        </w:rPr>
      </w:pPr>
      <w:r>
        <w:rPr>
          <w:rFonts w:hint="eastAsia" w:ascii="楷体" w:hAnsi="楷体" w:eastAsia="楷体"/>
          <w:sz w:val="24"/>
          <w:highlight w:val="none"/>
          <w:lang w:val="en-US" w:eastAsia="zh-CN"/>
        </w:rPr>
        <w:t xml:space="preserve">2.请按模板制作海报，并于11月3日前将报名表、海报发送至邮箱：1045939631@qq.com </w:t>
      </w:r>
    </w:p>
    <w:p>
      <w:pPr>
        <w:numPr>
          <w:ilvl w:val="0"/>
          <w:numId w:val="0"/>
        </w:numPr>
        <w:snapToGrid w:val="0"/>
        <w:ind w:left="360" w:leftChars="0"/>
        <w:rPr>
          <w:rFonts w:hint="default" w:ascii="楷体" w:hAnsi="楷体" w:eastAsia="楷体"/>
          <w:sz w:val="24"/>
          <w:highlight w:val="yellow"/>
          <w:lang w:val="en-US" w:eastAsia="zh-CN"/>
        </w:rPr>
      </w:pPr>
      <w:r>
        <w:rPr>
          <w:rFonts w:hint="eastAsia" w:ascii="楷体" w:hAnsi="楷体" w:eastAsia="楷体"/>
          <w:sz w:val="24"/>
          <w:highlight w:val="none"/>
          <w:lang w:val="en-US" w:eastAsia="zh-CN"/>
        </w:rPr>
        <w:t>3.报名成功后将组建微信群，后续事宜群内通知。</w:t>
      </w:r>
      <w:bookmarkStart w:id="1" w:name="_GoBack"/>
      <w:bookmarkEnd w:id="1"/>
    </w:p>
    <w:sectPr>
      <w:pgSz w:w="11906" w:h="16838"/>
      <w:pgMar w:top="873" w:right="1077" w:bottom="873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华光中圆_CNK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jZmE4ZmZkMmE0NTFhOGQzNzE5ZDU5YmRhMDJhOWMifQ=="/>
  </w:docVars>
  <w:rsids>
    <w:rsidRoot w:val="00DD6FE6"/>
    <w:rsid w:val="00081B37"/>
    <w:rsid w:val="00282AE8"/>
    <w:rsid w:val="002C1E4A"/>
    <w:rsid w:val="002F0AEE"/>
    <w:rsid w:val="00400132"/>
    <w:rsid w:val="00443B39"/>
    <w:rsid w:val="00447B02"/>
    <w:rsid w:val="00457733"/>
    <w:rsid w:val="005B2E59"/>
    <w:rsid w:val="007301F1"/>
    <w:rsid w:val="00755DA4"/>
    <w:rsid w:val="00786335"/>
    <w:rsid w:val="007A02AB"/>
    <w:rsid w:val="00802C61"/>
    <w:rsid w:val="00837277"/>
    <w:rsid w:val="00950CF7"/>
    <w:rsid w:val="009B638E"/>
    <w:rsid w:val="00AD1732"/>
    <w:rsid w:val="00C23521"/>
    <w:rsid w:val="00CC6E61"/>
    <w:rsid w:val="00DC3C8E"/>
    <w:rsid w:val="00DD6FE6"/>
    <w:rsid w:val="00DE4CEB"/>
    <w:rsid w:val="00E9378B"/>
    <w:rsid w:val="05F9785D"/>
    <w:rsid w:val="186938B7"/>
    <w:rsid w:val="1F794067"/>
    <w:rsid w:val="1FE17A10"/>
    <w:rsid w:val="237B11E9"/>
    <w:rsid w:val="2BFB1B9B"/>
    <w:rsid w:val="33EA0C81"/>
    <w:rsid w:val="37FF042D"/>
    <w:rsid w:val="38486C73"/>
    <w:rsid w:val="4BB20461"/>
    <w:rsid w:val="4C6836E0"/>
    <w:rsid w:val="5D331AE8"/>
    <w:rsid w:val="5D3E6AE2"/>
    <w:rsid w:val="5FAA5066"/>
    <w:rsid w:val="61AB7E9F"/>
    <w:rsid w:val="6A3D435C"/>
    <w:rsid w:val="785711AB"/>
    <w:rsid w:val="7E6D11A0"/>
    <w:rsid w:val="BDE7F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unhideWhenUsed/>
    <w:qFormat/>
    <w:uiPriority w:val="0"/>
    <w:pPr>
      <w:ind w:left="1680" w:hanging="1680"/>
    </w:pPr>
    <w:rPr>
      <w:rFonts w:ascii="Times New Roman" w:hAnsi="Times New Roman"/>
      <w:szCs w:val="20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 w:line="408" w:lineRule="auto"/>
      <w:ind w:firstLine="360"/>
      <w:jc w:val="left"/>
    </w:pPr>
    <w:rPr>
      <w:rFonts w:ascii="ˎ̥" w:hAnsi="ˎ̥" w:cs="宋体"/>
      <w:kern w:val="0"/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semiHidden/>
    <w:unhideWhenUsed/>
    <w:qFormat/>
    <w:uiPriority w:val="0"/>
    <w:rPr>
      <w:color w:val="0097CC"/>
      <w:u w:val="none"/>
    </w:rPr>
  </w:style>
  <w:style w:type="character" w:customStyle="1" w:styleId="10">
    <w:name w:val="正文文本缩进 字符"/>
    <w:basedOn w:val="7"/>
    <w:link w:val="2"/>
    <w:semiHidden/>
    <w:qFormat/>
    <w:uiPriority w:val="0"/>
    <w:rPr>
      <w:rFonts w:ascii="Times New Roman" w:hAnsi="Times New Roman" w:eastAsia="宋体" w:cs="Times New Roman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2">
    <w:name w:val="页眉 字符"/>
    <w:basedOn w:val="7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7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2020-07-14T01:43:00Z</dcterms:created>
  <dc:creator>hp</dc:creator>
  <cp:lastModifiedBy>周菡晓</cp:lastModifiedBy>
  <dcterms:modified xsi:type="dcterms:W3CDTF">2023-10-19T09:17:57Z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34831753E7DB52370A893065A047627D_43</vt:lpwstr>
  </property>
</Properties>
</file>